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7E5" w:rsidRDefault="002C13C2" w:rsidP="001D0AAC">
      <w:pPr>
        <w:spacing w:line="480" w:lineRule="exact"/>
        <w:rPr>
          <w:rFonts w:ascii="宋体" w:eastAsia="宋体" w:hAnsi="宋体" w:cs="宋体"/>
          <w:b/>
          <w:kern w:val="0"/>
          <w:sz w:val="36"/>
          <w:szCs w:val="36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kern w:val="0"/>
          <w:sz w:val="36"/>
          <w:szCs w:val="36"/>
        </w:rPr>
        <w:t xml:space="preserve">    </w:t>
      </w:r>
      <w:r w:rsidR="005D47E5">
        <w:rPr>
          <w:rFonts w:ascii="宋体" w:eastAsia="宋体" w:hAnsi="宋体" w:cs="宋体" w:hint="eastAsia"/>
          <w:b/>
          <w:kern w:val="0"/>
          <w:sz w:val="36"/>
          <w:szCs w:val="36"/>
        </w:rPr>
        <w:t>关于选聘</w:t>
      </w:r>
      <w:r w:rsidR="00546702">
        <w:rPr>
          <w:rFonts w:ascii="宋体" w:eastAsia="宋体" w:hAnsi="宋体" w:cs="宋体" w:hint="eastAsia"/>
          <w:b/>
          <w:kern w:val="0"/>
          <w:sz w:val="36"/>
          <w:szCs w:val="36"/>
        </w:rPr>
        <w:t>计算机与信息学院研究生专职辅导员的通知</w:t>
      </w:r>
    </w:p>
    <w:p w:rsidR="00546702" w:rsidRPr="000C6F27" w:rsidRDefault="00546702" w:rsidP="001D0AAC">
      <w:pPr>
        <w:spacing w:line="480" w:lineRule="exact"/>
        <w:rPr>
          <w:rFonts w:ascii="宋体" w:eastAsia="宋体" w:hAnsi="宋体" w:cs="宋体"/>
          <w:b/>
          <w:kern w:val="0"/>
          <w:sz w:val="24"/>
          <w:szCs w:val="24"/>
        </w:rPr>
      </w:pPr>
      <w:r w:rsidRPr="000C6F27">
        <w:rPr>
          <w:rFonts w:ascii="宋体" w:eastAsia="宋体" w:hAnsi="宋体" w:cs="宋体" w:hint="eastAsia"/>
          <w:b/>
          <w:kern w:val="0"/>
          <w:sz w:val="24"/>
          <w:szCs w:val="24"/>
        </w:rPr>
        <w:t>各系、所、办、中心：</w:t>
      </w:r>
    </w:p>
    <w:p w:rsidR="00C82584" w:rsidRDefault="00546702" w:rsidP="001D0AAC">
      <w:pPr>
        <w:spacing w:line="480" w:lineRule="exac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="002C13C2">
        <w:rPr>
          <w:rFonts w:ascii="宋体" w:eastAsia="宋体" w:hAnsi="宋体" w:cs="宋体" w:hint="eastAsia"/>
          <w:kern w:val="0"/>
          <w:sz w:val="24"/>
          <w:szCs w:val="24"/>
        </w:rPr>
        <w:t>随着学校教育事业的发展，我院研究生规模已达到1200多人</w:t>
      </w:r>
      <w:r w:rsidR="001D0AAC">
        <w:rPr>
          <w:rFonts w:ascii="宋体" w:eastAsia="宋体" w:hAnsi="宋体" w:cs="宋体" w:hint="eastAsia"/>
          <w:kern w:val="0"/>
          <w:sz w:val="24"/>
          <w:szCs w:val="24"/>
        </w:rPr>
        <w:t>（含工程硕士）</w:t>
      </w:r>
      <w:r w:rsidR="002C13C2">
        <w:rPr>
          <w:rFonts w:ascii="宋体" w:eastAsia="宋体" w:hAnsi="宋体" w:cs="宋体" w:hint="eastAsia"/>
          <w:kern w:val="0"/>
          <w:sz w:val="24"/>
          <w:szCs w:val="24"/>
        </w:rPr>
        <w:t>，为</w:t>
      </w:r>
      <w:r w:rsidR="002C13C2">
        <w:rPr>
          <w:rFonts w:ascii="宋体" w:eastAsia="宋体" w:hAnsi="宋体" w:cs="宋体"/>
          <w:kern w:val="0"/>
          <w:sz w:val="24"/>
          <w:szCs w:val="24"/>
        </w:rPr>
        <w:t>切实加强</w:t>
      </w:r>
      <w:r w:rsidR="002B574D">
        <w:rPr>
          <w:rFonts w:ascii="宋体" w:eastAsia="宋体" w:hAnsi="宋体" w:cs="宋体" w:hint="eastAsia"/>
          <w:kern w:val="0"/>
          <w:sz w:val="24"/>
          <w:szCs w:val="24"/>
        </w:rPr>
        <w:t>学</w:t>
      </w:r>
      <w:r w:rsidR="002C13C2">
        <w:rPr>
          <w:rFonts w:ascii="宋体" w:eastAsia="宋体" w:hAnsi="宋体" w:cs="宋体" w:hint="eastAsia"/>
          <w:kern w:val="0"/>
          <w:sz w:val="24"/>
          <w:szCs w:val="24"/>
        </w:rPr>
        <w:t>院</w:t>
      </w:r>
      <w:r w:rsidR="002C13C2" w:rsidRPr="00A85DDE">
        <w:rPr>
          <w:rFonts w:ascii="宋体" w:eastAsia="宋体" w:hAnsi="宋体" w:cs="宋体"/>
          <w:kern w:val="0"/>
          <w:sz w:val="24"/>
          <w:szCs w:val="24"/>
        </w:rPr>
        <w:t>研究生</w:t>
      </w:r>
      <w:r w:rsidR="002C13C2">
        <w:rPr>
          <w:rFonts w:ascii="宋体" w:eastAsia="宋体" w:hAnsi="宋体" w:cs="宋体" w:hint="eastAsia"/>
          <w:kern w:val="0"/>
          <w:sz w:val="24"/>
          <w:szCs w:val="24"/>
        </w:rPr>
        <w:t>思想教育和管理</w:t>
      </w:r>
      <w:r w:rsidR="002C13C2" w:rsidRPr="00A85DDE">
        <w:rPr>
          <w:rFonts w:ascii="宋体" w:eastAsia="宋体" w:hAnsi="宋体" w:cs="宋体"/>
          <w:kern w:val="0"/>
          <w:sz w:val="24"/>
          <w:szCs w:val="24"/>
        </w:rPr>
        <w:t>，依据学校</w:t>
      </w:r>
      <w:r w:rsidR="002C13C2">
        <w:rPr>
          <w:rFonts w:ascii="宋体" w:eastAsia="宋体" w:hAnsi="宋体" w:cs="宋体" w:hint="eastAsia"/>
          <w:kern w:val="0"/>
          <w:sz w:val="24"/>
          <w:szCs w:val="24"/>
        </w:rPr>
        <w:t>《</w:t>
      </w:r>
      <w:r w:rsidR="005D47E5" w:rsidRPr="00546702">
        <w:rPr>
          <w:rFonts w:ascii="宋体" w:eastAsia="宋体" w:hAnsi="宋体" w:cs="宋体"/>
          <w:kern w:val="0"/>
          <w:sz w:val="24"/>
          <w:szCs w:val="24"/>
        </w:rPr>
        <w:t>关于进一步加强研究生辅导员队伍建设的意见</w:t>
      </w:r>
      <w:r w:rsidR="002C13C2">
        <w:rPr>
          <w:rFonts w:ascii="宋体" w:eastAsia="宋体" w:hAnsi="宋体" w:cs="宋体" w:hint="eastAsia"/>
          <w:kern w:val="0"/>
          <w:sz w:val="24"/>
          <w:szCs w:val="24"/>
        </w:rPr>
        <w:t>》，经学院3月7日党政联席会议研究决定在全校范围内</w:t>
      </w:r>
      <w:r w:rsidR="002B574D">
        <w:rPr>
          <w:rFonts w:ascii="宋体" w:eastAsia="宋体" w:hAnsi="宋体" w:cs="宋体" w:hint="eastAsia"/>
          <w:kern w:val="0"/>
          <w:sz w:val="24"/>
          <w:szCs w:val="24"/>
        </w:rPr>
        <w:t>选聘</w:t>
      </w:r>
      <w:r w:rsidR="002C13C2" w:rsidRPr="00546702">
        <w:rPr>
          <w:rFonts w:ascii="宋体" w:eastAsia="宋体" w:hAnsi="宋体" w:cs="宋体"/>
          <w:kern w:val="0"/>
          <w:sz w:val="24"/>
          <w:szCs w:val="24"/>
        </w:rPr>
        <w:t>研究生辅导员</w:t>
      </w:r>
      <w:r w:rsidR="002C13C2">
        <w:rPr>
          <w:rFonts w:ascii="宋体" w:eastAsia="宋体" w:hAnsi="宋体" w:cs="宋体" w:hint="eastAsia"/>
          <w:kern w:val="0"/>
          <w:sz w:val="24"/>
          <w:szCs w:val="24"/>
        </w:rPr>
        <w:t>1名。</w:t>
      </w:r>
    </w:p>
    <w:p w:rsidR="002C13C2" w:rsidRPr="00546702" w:rsidRDefault="002C13C2" w:rsidP="000C6F27">
      <w:pPr>
        <w:spacing w:afterLines="50" w:after="156" w:line="480" w:lineRule="exac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一、</w:t>
      </w:r>
      <w:r w:rsidRPr="00A85DDE">
        <w:rPr>
          <w:rFonts w:ascii="宋体" w:eastAsia="宋体" w:hAnsi="宋体" w:cs="宋体"/>
          <w:b/>
          <w:kern w:val="0"/>
          <w:sz w:val="24"/>
          <w:szCs w:val="24"/>
        </w:rPr>
        <w:t>职责与要求</w:t>
      </w:r>
      <w:r w:rsidRPr="00A85DDE">
        <w:rPr>
          <w:rFonts w:ascii="宋体" w:eastAsia="宋体" w:hAnsi="宋体" w:cs="宋体"/>
          <w:b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Pr="00A85DDE">
        <w:rPr>
          <w:rFonts w:ascii="宋体" w:eastAsia="宋体" w:hAnsi="宋体" w:cs="宋体"/>
          <w:kern w:val="0"/>
          <w:sz w:val="24"/>
          <w:szCs w:val="24"/>
        </w:rPr>
        <w:t>研究生辅导员队伍是学校教师队伍和管理队伍的重要组成部分，是研究生日常思想政治教育和管理工作的组织者、实施者和指导者。</w:t>
      </w:r>
      <w:r w:rsidRPr="00A85DDE">
        <w:rPr>
          <w:rFonts w:ascii="宋体" w:eastAsia="宋体" w:hAnsi="宋体" w:cs="宋体"/>
          <w:kern w:val="0"/>
          <w:sz w:val="24"/>
          <w:szCs w:val="24"/>
        </w:rPr>
        <w:br/>
        <w:t>1.研究生辅导员在学院党委领导下，与导师相互协作，深入研究生实际，了解掌握研究生思想状况，全面关心研究生成长，帮助解决研究生思想、学习、生活中的实际问题。</w:t>
      </w:r>
      <w:r w:rsidRPr="00A85DDE">
        <w:rPr>
          <w:rFonts w:ascii="宋体" w:eastAsia="宋体" w:hAnsi="宋体" w:cs="宋体"/>
          <w:kern w:val="0"/>
          <w:sz w:val="24"/>
          <w:szCs w:val="24"/>
        </w:rPr>
        <w:br/>
        <w:t>2.认真落实学院研究生思想政治教育工作计划，组织学院研究生参加全校性研究生思想政治教育活动，做好研究生入学教育、毕业生思想教育和日常思想教育等工作。</w:t>
      </w:r>
      <w:r w:rsidRPr="00A85DDE">
        <w:rPr>
          <w:rFonts w:ascii="宋体" w:eastAsia="宋体" w:hAnsi="宋体" w:cs="宋体"/>
          <w:kern w:val="0"/>
          <w:sz w:val="24"/>
          <w:szCs w:val="24"/>
        </w:rPr>
        <w:br/>
        <w:t>3.协助加强研究生党支部建设，做好党员教育管理和党员发展工作。</w:t>
      </w:r>
      <w:r w:rsidRPr="00A85DDE">
        <w:rPr>
          <w:rFonts w:ascii="宋体" w:eastAsia="宋体" w:hAnsi="宋体" w:cs="宋体"/>
          <w:kern w:val="0"/>
          <w:sz w:val="24"/>
          <w:szCs w:val="24"/>
        </w:rPr>
        <w:br/>
        <w:t>4.掌握研究生思想动态和心理健康状况，积极开展研究生心理健康教育活动。</w:t>
      </w:r>
      <w:r w:rsidRPr="00A85DDE">
        <w:rPr>
          <w:rFonts w:ascii="宋体" w:eastAsia="宋体" w:hAnsi="宋体" w:cs="宋体"/>
          <w:kern w:val="0"/>
          <w:sz w:val="24"/>
          <w:szCs w:val="24"/>
        </w:rPr>
        <w:br/>
        <w:t>5.加强研究生学风建设和学术道德建设，帮助研究生树立正确的学术观和成才观。</w:t>
      </w:r>
      <w:r w:rsidRPr="00A85DDE">
        <w:rPr>
          <w:rFonts w:ascii="宋体" w:eastAsia="宋体" w:hAnsi="宋体" w:cs="宋体"/>
          <w:kern w:val="0"/>
          <w:sz w:val="24"/>
          <w:szCs w:val="24"/>
        </w:rPr>
        <w:br/>
        <w:t>6.加强研究生日常管理和安全教育，建立健全相关制度和预案，做好研究生安全稳定工作。协助做好违纪研究生的处分和教育工作。</w:t>
      </w:r>
      <w:r w:rsidRPr="00A85DDE">
        <w:rPr>
          <w:rFonts w:ascii="宋体" w:eastAsia="宋体" w:hAnsi="宋体" w:cs="宋体"/>
          <w:kern w:val="0"/>
          <w:sz w:val="24"/>
          <w:szCs w:val="24"/>
        </w:rPr>
        <w:br/>
        <w:t>7.认真做好研究生奖、贷、助、补和研究生就业指导工作。</w:t>
      </w:r>
    </w:p>
    <w:p w:rsidR="00471547" w:rsidRPr="001D0AAC" w:rsidRDefault="002C13C2" w:rsidP="001D0AAC">
      <w:pPr>
        <w:spacing w:line="480" w:lineRule="exac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D0AAC">
        <w:rPr>
          <w:rFonts w:hint="eastAsia"/>
          <w:b/>
        </w:rPr>
        <w:t>二、</w:t>
      </w:r>
      <w:r w:rsidR="00471547" w:rsidRPr="001D0AAC">
        <w:rPr>
          <w:rFonts w:ascii="宋体" w:eastAsia="宋体" w:hAnsi="宋体" w:cs="宋体" w:hint="eastAsia"/>
          <w:b/>
          <w:kern w:val="0"/>
          <w:sz w:val="24"/>
          <w:szCs w:val="24"/>
        </w:rPr>
        <w:t>任职</w:t>
      </w:r>
      <w:r w:rsidR="00471547" w:rsidRPr="001D0AAC">
        <w:rPr>
          <w:rFonts w:ascii="宋体" w:eastAsia="宋体" w:hAnsi="宋体" w:cs="宋体"/>
          <w:b/>
          <w:kern w:val="0"/>
          <w:sz w:val="24"/>
          <w:szCs w:val="24"/>
        </w:rPr>
        <w:t>条件：</w:t>
      </w:r>
      <w:r w:rsidR="00471547" w:rsidRPr="001D0AAC">
        <w:rPr>
          <w:rFonts w:ascii="宋体" w:eastAsia="宋体" w:hAnsi="宋体" w:cs="宋体"/>
          <w:b/>
          <w:kern w:val="0"/>
          <w:sz w:val="24"/>
          <w:szCs w:val="24"/>
        </w:rPr>
        <w:br/>
      </w:r>
      <w:r w:rsidR="00471547" w:rsidRPr="001D0AA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（1）中共党员</w:t>
      </w:r>
      <w:r w:rsidR="00471547" w:rsidRPr="001D0AA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</w:t>
      </w:r>
      <w:r w:rsidR="00471547" w:rsidRPr="001D0AA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具有良好的思想政治素质，为人师表，热心研究生思想教育和管理工作；</w:t>
      </w:r>
    </w:p>
    <w:p w:rsidR="001D0AAC" w:rsidRPr="002B574D" w:rsidRDefault="00471547" w:rsidP="002B574D">
      <w:pPr>
        <w:widowControl/>
        <w:spacing w:line="480" w:lineRule="exact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1D0AA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（2）硕士及以上学位</w:t>
      </w:r>
      <w:r w:rsidRPr="001D0AA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，年龄在45岁以下</w:t>
      </w:r>
      <w:r w:rsidRPr="001D0AA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。</w:t>
      </w:r>
      <w:r w:rsidRPr="001D0AA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br/>
        <w:t>（3）具有一定的组织管理能力和良好的语言文字表达能力。</w:t>
      </w:r>
      <w:r w:rsidRPr="001D0AA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br/>
        <w:t>（4）熟悉研究生思想政治教育方法和管理特点，了解学校研究生培养过程。</w:t>
      </w:r>
      <w:r w:rsidRPr="001D0AA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br/>
      </w:r>
      <w:r w:rsidR="001D0AAC" w:rsidRPr="00BA03B3">
        <w:rPr>
          <w:rFonts w:ascii="宋体" w:eastAsia="宋体" w:hAnsi="宋体" w:cs="宋体"/>
          <w:b/>
          <w:kern w:val="0"/>
          <w:sz w:val="24"/>
          <w:szCs w:val="24"/>
        </w:rPr>
        <w:t>三、培养与发展</w:t>
      </w:r>
      <w:r w:rsidR="001D0AAC" w:rsidRPr="00BA03B3">
        <w:rPr>
          <w:rFonts w:ascii="宋体" w:eastAsia="宋体" w:hAnsi="宋体" w:cs="宋体"/>
          <w:b/>
          <w:kern w:val="0"/>
          <w:sz w:val="24"/>
          <w:szCs w:val="24"/>
        </w:rPr>
        <w:br/>
      </w:r>
      <w:r w:rsidR="001D0AAC" w:rsidRPr="00A85DDE">
        <w:rPr>
          <w:rFonts w:ascii="宋体" w:eastAsia="宋体" w:hAnsi="宋体" w:cs="宋体"/>
          <w:kern w:val="0"/>
          <w:sz w:val="24"/>
          <w:szCs w:val="24"/>
        </w:rPr>
        <w:t>1.学校设置专项基金用于研究生辅导员队伍建设，定期组织研究生辅导员培训，提高研究生辅导员的理论和业务水平。</w:t>
      </w:r>
      <w:r w:rsidR="001D0AAC" w:rsidRPr="00A85DDE">
        <w:rPr>
          <w:rFonts w:ascii="宋体" w:eastAsia="宋体" w:hAnsi="宋体" w:cs="宋体"/>
          <w:kern w:val="0"/>
          <w:sz w:val="24"/>
          <w:szCs w:val="24"/>
        </w:rPr>
        <w:br/>
      </w:r>
      <w:r w:rsidR="001D0AAC" w:rsidRPr="001D0AA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2.学院对担任3年以上研究生辅导员的教师，在职称晋升、职务聘任等方面在同等条件下予以优先考虑，并将担任研究生辅导员作为申报评聘高教、科研系列中级及以上专业技术职务所需</w:t>
      </w:r>
      <w:r w:rsidR="001D0AAC" w:rsidRPr="001D0AA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lastRenderedPageBreak/>
        <w:t>有效社会活动条件之一。</w:t>
      </w:r>
      <w:r w:rsidR="001D0AAC" w:rsidRPr="001D0AA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br/>
      </w:r>
      <w:r w:rsidR="001D0AAC" w:rsidRPr="001D0AAC"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</w:rPr>
        <w:t>四、管理与考核</w:t>
      </w:r>
      <w:r w:rsidR="001D0AAC" w:rsidRPr="001D0AAC"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</w:rPr>
        <w:br/>
      </w:r>
      <w:r w:rsidR="001D0AAC" w:rsidRPr="001D0AA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1.研究生辅导员实行学校和学院双重管理。党委学工部是学校管理研究生辅导员队伍的职能部</w:t>
      </w:r>
      <w:r w:rsidR="001D0AAC" w:rsidRPr="00A85DDE">
        <w:rPr>
          <w:rFonts w:ascii="宋体" w:eastAsia="宋体" w:hAnsi="宋体" w:cs="宋体"/>
          <w:kern w:val="0"/>
          <w:sz w:val="24"/>
          <w:szCs w:val="24"/>
        </w:rPr>
        <w:t>门，学院党委对研究生辅导员进行直接管理。</w:t>
      </w:r>
      <w:r w:rsidR="001D0AAC" w:rsidRPr="00A85DDE">
        <w:rPr>
          <w:rFonts w:ascii="宋体" w:eastAsia="宋体" w:hAnsi="宋体" w:cs="宋体"/>
          <w:kern w:val="0"/>
          <w:sz w:val="24"/>
          <w:szCs w:val="24"/>
        </w:rPr>
        <w:br/>
        <w:t>2.研究生辅导员每年考核一次，由学院党委具体负责。考核内容包括政治素质、业务水平、工作能力和工作实绩，重点对其履行岗位职责情况进行考核。考核不合格或任期内出现重大工作失误者，不得继续从事研究生辅导员工作。</w:t>
      </w:r>
      <w:r w:rsidR="001D0AAC" w:rsidRPr="00A85DDE">
        <w:rPr>
          <w:rFonts w:ascii="宋体" w:eastAsia="宋体" w:hAnsi="宋体" w:cs="宋体"/>
          <w:kern w:val="0"/>
          <w:sz w:val="24"/>
          <w:szCs w:val="24"/>
        </w:rPr>
        <w:br/>
        <w:t>3.学校每年组织一次“优秀研究生辅导员”评选活动，并对获奖者予以表彰奖励。</w:t>
      </w:r>
      <w:r w:rsidR="001D0AAC" w:rsidRPr="00A85DDE">
        <w:rPr>
          <w:rFonts w:ascii="宋体" w:eastAsia="宋体" w:hAnsi="宋体" w:cs="宋体"/>
          <w:kern w:val="0"/>
          <w:sz w:val="24"/>
          <w:szCs w:val="24"/>
        </w:rPr>
        <w:br/>
      </w:r>
      <w:r w:rsidR="001D0AAC" w:rsidRPr="002B574D">
        <w:rPr>
          <w:rFonts w:ascii="宋体" w:eastAsia="宋体" w:hAnsi="宋体" w:cs="宋体"/>
          <w:kern w:val="0"/>
          <w:sz w:val="24"/>
          <w:szCs w:val="24"/>
        </w:rPr>
        <w:t>4.经考核合格者，学校给予专职研究生辅导员每人每月600元的工作补贴。</w:t>
      </w:r>
      <w:r w:rsidR="001D0AAC">
        <w:rPr>
          <w:rFonts w:ascii="宋体" w:eastAsia="宋体" w:hAnsi="宋体" w:cs="宋体"/>
          <w:kern w:val="0"/>
          <w:sz w:val="24"/>
          <w:szCs w:val="24"/>
        </w:rPr>
        <w:br/>
      </w:r>
      <w:r w:rsidR="001D0AAC" w:rsidRPr="002B574D">
        <w:rPr>
          <w:rFonts w:ascii="宋体" w:eastAsia="宋体" w:hAnsi="宋体" w:cs="宋体" w:hint="eastAsia"/>
          <w:b/>
          <w:kern w:val="0"/>
          <w:sz w:val="24"/>
          <w:szCs w:val="24"/>
        </w:rPr>
        <w:t>五、报名</w:t>
      </w:r>
    </w:p>
    <w:p w:rsidR="001D0AAC" w:rsidRPr="002B574D" w:rsidRDefault="002B574D" w:rsidP="002B574D">
      <w:pPr>
        <w:spacing w:line="480" w:lineRule="exact"/>
        <w:rPr>
          <w:rFonts w:ascii="宋体" w:eastAsia="宋体" w:hAnsi="宋体" w:cs="宋体"/>
          <w:kern w:val="0"/>
          <w:sz w:val="24"/>
          <w:szCs w:val="24"/>
        </w:rPr>
      </w:pPr>
      <w:r w:rsidRPr="002B574D"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="000C6F27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1D0AAC" w:rsidRPr="002B574D">
        <w:rPr>
          <w:rFonts w:ascii="宋体" w:eastAsia="宋体" w:hAnsi="宋体" w:cs="宋体"/>
          <w:kern w:val="0"/>
          <w:sz w:val="24"/>
          <w:szCs w:val="24"/>
        </w:rPr>
        <w:t>请有意</w:t>
      </w:r>
      <w:r w:rsidR="001D0AAC" w:rsidRPr="002B574D">
        <w:rPr>
          <w:rFonts w:ascii="宋体" w:eastAsia="宋体" w:hAnsi="宋体" w:cs="宋体" w:hint="eastAsia"/>
          <w:kern w:val="0"/>
          <w:sz w:val="24"/>
          <w:szCs w:val="24"/>
        </w:rPr>
        <w:t>愿的</w:t>
      </w:r>
      <w:r w:rsidR="008F6F85">
        <w:rPr>
          <w:rFonts w:ascii="宋体" w:eastAsia="宋体" w:hAnsi="宋体" w:cs="宋体" w:hint="eastAsia"/>
          <w:kern w:val="0"/>
          <w:sz w:val="24"/>
          <w:szCs w:val="24"/>
        </w:rPr>
        <w:t>我院</w:t>
      </w:r>
      <w:r w:rsidR="001D0AAC" w:rsidRPr="002B574D">
        <w:rPr>
          <w:rFonts w:ascii="宋体" w:eastAsia="宋体" w:hAnsi="宋体" w:cs="宋体"/>
          <w:kern w:val="0"/>
          <w:sz w:val="24"/>
          <w:szCs w:val="24"/>
        </w:rPr>
        <w:t>老师积极</w:t>
      </w:r>
      <w:r w:rsidR="001D0AAC" w:rsidRPr="002B574D">
        <w:rPr>
          <w:rFonts w:ascii="宋体" w:eastAsia="宋体" w:hAnsi="宋体" w:cs="宋体" w:hint="eastAsia"/>
          <w:kern w:val="0"/>
          <w:sz w:val="24"/>
          <w:szCs w:val="24"/>
        </w:rPr>
        <w:t>报名，为学院的建设和发展奉献自己的聪明才智、锻炼自己的管理能力。申报时请注明具体申报的岗位，报名截止时间为2016年3月18日（周</w:t>
      </w:r>
      <w:r w:rsidRPr="002B574D">
        <w:rPr>
          <w:rFonts w:ascii="宋体" w:eastAsia="宋体" w:hAnsi="宋体" w:cs="宋体" w:hint="eastAsia"/>
          <w:kern w:val="0"/>
          <w:sz w:val="24"/>
          <w:szCs w:val="24"/>
        </w:rPr>
        <w:t>五</w:t>
      </w:r>
      <w:r w:rsidR="001D0AAC" w:rsidRPr="002B574D">
        <w:rPr>
          <w:rFonts w:ascii="宋体" w:eastAsia="宋体" w:hAnsi="宋体" w:cs="宋体" w:hint="eastAsia"/>
          <w:kern w:val="0"/>
          <w:sz w:val="24"/>
          <w:szCs w:val="24"/>
        </w:rPr>
        <w:t>）17：00，报名联系人：杨孙梅。</w:t>
      </w:r>
    </w:p>
    <w:p w:rsidR="001D0AAC" w:rsidRDefault="001D0AAC" w:rsidP="001D0AAC">
      <w:pPr>
        <w:rPr>
          <w:rFonts w:ascii="Arial" w:hAnsi="Arial" w:cs="Arial"/>
          <w:kern w:val="0"/>
          <w:sz w:val="28"/>
          <w:szCs w:val="28"/>
        </w:rPr>
      </w:pPr>
    </w:p>
    <w:p w:rsidR="001D0AAC" w:rsidRDefault="001D0AAC" w:rsidP="001D0AAC">
      <w:pPr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 w:hint="eastAsia"/>
          <w:kern w:val="0"/>
          <w:sz w:val="28"/>
          <w:szCs w:val="28"/>
        </w:rPr>
        <w:t xml:space="preserve">                                              </w:t>
      </w:r>
      <w:r>
        <w:rPr>
          <w:rFonts w:ascii="Arial" w:hAnsi="Arial" w:cs="Arial" w:hint="eastAsia"/>
          <w:kern w:val="0"/>
          <w:sz w:val="28"/>
          <w:szCs w:val="28"/>
        </w:rPr>
        <w:t>计算机</w:t>
      </w:r>
      <w:r>
        <w:rPr>
          <w:rFonts w:ascii="Arial" w:hAnsi="Arial" w:cs="Arial"/>
          <w:kern w:val="0"/>
          <w:sz w:val="28"/>
          <w:szCs w:val="28"/>
        </w:rPr>
        <w:t>与信息学院</w:t>
      </w:r>
    </w:p>
    <w:p w:rsidR="001D0AAC" w:rsidRPr="00BE3329" w:rsidRDefault="001D0AAC" w:rsidP="001D0AAC">
      <w:r>
        <w:rPr>
          <w:rFonts w:ascii="Arial" w:hAnsi="Arial" w:cs="Arial" w:hint="eastAsia"/>
          <w:kern w:val="0"/>
          <w:sz w:val="28"/>
          <w:szCs w:val="28"/>
        </w:rPr>
        <w:t xml:space="preserve">                                               2016</w:t>
      </w:r>
      <w:r>
        <w:rPr>
          <w:rFonts w:ascii="Arial" w:hAnsi="Arial" w:cs="Arial" w:hint="eastAsia"/>
          <w:kern w:val="0"/>
          <w:sz w:val="28"/>
          <w:szCs w:val="28"/>
        </w:rPr>
        <w:t>年</w:t>
      </w:r>
      <w:r>
        <w:rPr>
          <w:rFonts w:ascii="Arial" w:hAnsi="Arial" w:cs="Arial" w:hint="eastAsia"/>
          <w:kern w:val="0"/>
          <w:sz w:val="28"/>
          <w:szCs w:val="28"/>
        </w:rPr>
        <w:t>3</w:t>
      </w:r>
      <w:r>
        <w:rPr>
          <w:rFonts w:ascii="Arial" w:hAnsi="Arial" w:cs="Arial" w:hint="eastAsia"/>
          <w:kern w:val="0"/>
          <w:sz w:val="28"/>
          <w:szCs w:val="28"/>
        </w:rPr>
        <w:t>月</w:t>
      </w:r>
      <w:r>
        <w:rPr>
          <w:rFonts w:ascii="Arial" w:hAnsi="Arial" w:cs="Arial" w:hint="eastAsia"/>
          <w:kern w:val="0"/>
          <w:sz w:val="28"/>
          <w:szCs w:val="28"/>
        </w:rPr>
        <w:t>8</w:t>
      </w:r>
      <w:r>
        <w:rPr>
          <w:rFonts w:ascii="Arial" w:hAnsi="Arial" w:cs="Arial" w:hint="eastAsia"/>
          <w:kern w:val="0"/>
          <w:sz w:val="28"/>
          <w:szCs w:val="28"/>
        </w:rPr>
        <w:t>日</w:t>
      </w:r>
    </w:p>
    <w:p w:rsidR="001D0AAC" w:rsidRPr="001D0AAC" w:rsidRDefault="001D0AAC" w:rsidP="001D0AAC">
      <w:pPr>
        <w:widowControl/>
        <w:spacing w:line="460" w:lineRule="exact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5D47E5" w:rsidRPr="001D0AAC" w:rsidRDefault="005D47E5" w:rsidP="001D0AAC">
      <w:pPr>
        <w:spacing w:line="480" w:lineRule="exact"/>
        <w:rPr>
          <w:b/>
        </w:rPr>
      </w:pPr>
    </w:p>
    <w:sectPr w:rsidR="005D47E5" w:rsidRPr="001D0AAC" w:rsidSect="0054670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9D4" w:rsidRDefault="003F09D4" w:rsidP="005D47E5">
      <w:r>
        <w:separator/>
      </w:r>
    </w:p>
  </w:endnote>
  <w:endnote w:type="continuationSeparator" w:id="0">
    <w:p w:rsidR="003F09D4" w:rsidRDefault="003F09D4" w:rsidP="005D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9D4" w:rsidRDefault="003F09D4" w:rsidP="005D47E5">
      <w:r>
        <w:separator/>
      </w:r>
    </w:p>
  </w:footnote>
  <w:footnote w:type="continuationSeparator" w:id="0">
    <w:p w:rsidR="003F09D4" w:rsidRDefault="003F09D4" w:rsidP="005D4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E5"/>
    <w:rsid w:val="000C6F27"/>
    <w:rsid w:val="001D0AAC"/>
    <w:rsid w:val="002B574D"/>
    <w:rsid w:val="002C13C2"/>
    <w:rsid w:val="003F09D4"/>
    <w:rsid w:val="003F36F1"/>
    <w:rsid w:val="003F5055"/>
    <w:rsid w:val="00466F37"/>
    <w:rsid w:val="00471547"/>
    <w:rsid w:val="00546702"/>
    <w:rsid w:val="005D47E5"/>
    <w:rsid w:val="008F6F85"/>
    <w:rsid w:val="009A6151"/>
    <w:rsid w:val="009F7D07"/>
    <w:rsid w:val="00AC5740"/>
    <w:rsid w:val="00C82584"/>
    <w:rsid w:val="00F8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82C294-52C3-4AA5-90B6-26F7DD93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5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4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47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4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47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1135</Characters>
  <Application>Microsoft Office Word</Application>
  <DocSecurity>0</DocSecurity>
  <Lines>9</Lines>
  <Paragraphs>2</Paragraphs>
  <ScaleCrop>false</ScaleCrop>
  <Company>Microsoft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Hill</cp:lastModifiedBy>
  <cp:revision>2</cp:revision>
  <dcterms:created xsi:type="dcterms:W3CDTF">2016-03-08T02:53:00Z</dcterms:created>
  <dcterms:modified xsi:type="dcterms:W3CDTF">2016-03-08T02:53:00Z</dcterms:modified>
</cp:coreProperties>
</file>